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EDE8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bookmarkStart w:id="0" w:name="_GoBack"/>
      <w:bookmarkEnd w:id="0"/>
      <w:r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</w:p>
    <w:p w14:paraId="639B91D2" w14:textId="1A3AFC57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proofErr w:type="gramStart"/>
      <w:r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Istituto </w:t>
      </w:r>
      <w:r w:rsidR="008B5AB2">
        <w:rPr>
          <w:rFonts w:ascii="Calibri Light" w:eastAsia="Arial Unicode MS" w:hAnsi="Calibri Light" w:cs="Calibri Light"/>
          <w:kern w:val="2"/>
        </w:rPr>
        <w:t xml:space="preserve">Comprensivo Pollina  San Mauro </w:t>
      </w:r>
    </w:p>
    <w:p w14:paraId="6DA35C3C" w14:textId="77777777" w:rsidR="00141828" w:rsidRPr="00AB31E5" w:rsidRDefault="00141828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2772A1C2" w14:textId="77777777" w:rsidR="0058713A" w:rsidRPr="00AB31E5" w:rsidRDefault="0058713A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47DAC1EF" w14:textId="18787BA3" w:rsidR="00F828B2" w:rsidRDefault="006C0BEC" w:rsidP="0058713A">
      <w:pPr>
        <w:pStyle w:val="Default"/>
        <w:spacing w:line="360" w:lineRule="auto"/>
        <w:jc w:val="both"/>
        <w:rPr>
          <w:rFonts w:ascii="Calibri Light" w:eastAsia="Arial Unicode MS" w:hAnsi="Calibri Light" w:cs="Calibri Light"/>
          <w:color w:val="auto"/>
          <w:kern w:val="2"/>
        </w:rPr>
      </w:pPr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l _ </w:t>
      </w:r>
      <w:proofErr w:type="spellStart"/>
      <w:r w:rsidRPr="0058713A">
        <w:rPr>
          <w:rFonts w:ascii="Calibri Light" w:eastAsia="Arial Unicode MS" w:hAnsi="Calibri Light" w:cs="Calibri Light"/>
          <w:color w:val="auto"/>
          <w:kern w:val="2"/>
        </w:rPr>
        <w:t>sottoscritt</w:t>
      </w:r>
      <w:proofErr w:type="spell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_ ________________________in servizio presso l’Istituto ______________________ </w:t>
      </w:r>
      <w:proofErr w:type="gramStart"/>
      <w:r w:rsidRPr="0058713A">
        <w:rPr>
          <w:rFonts w:ascii="Calibri Light" w:eastAsia="Arial Unicode MS" w:hAnsi="Calibri Light" w:cs="Calibri Light"/>
          <w:color w:val="auto"/>
          <w:kern w:val="2"/>
        </w:rPr>
        <w:t>in qualità di</w:t>
      </w:r>
      <w:proofErr w:type="gramEnd"/>
      <w:r w:rsidRPr="0058713A">
        <w:rPr>
          <w:rFonts w:ascii="Calibri Light" w:eastAsia="Arial Unicode MS" w:hAnsi="Calibri Light" w:cs="Calibri Light"/>
          <w:color w:val="auto"/>
          <w:kern w:val="2"/>
        </w:rPr>
        <w:t xml:space="preserve"> _________________________, in riferimento allo sciopero </w:t>
      </w:r>
      <w:r w:rsidR="0058713A" w:rsidRPr="0058713A">
        <w:rPr>
          <w:rFonts w:ascii="Calibri Light" w:eastAsia="Arial Unicode MS" w:hAnsi="Calibri Light" w:cs="Calibri Light"/>
          <w:color w:val="auto"/>
          <w:kern w:val="2"/>
        </w:rPr>
        <w:t xml:space="preserve">indetto </w:t>
      </w:r>
      <w:r w:rsidR="00F828B2">
        <w:rPr>
          <w:rFonts w:ascii="Calibri Light" w:eastAsia="Arial Unicode MS" w:hAnsi="Calibri Light" w:cs="Calibri Light"/>
          <w:color w:val="auto"/>
          <w:kern w:val="2"/>
        </w:rPr>
        <w:t>da:</w:t>
      </w:r>
    </w:p>
    <w:p w14:paraId="47657EC8" w14:textId="77777777" w:rsidR="00D217D2" w:rsidRDefault="00D217D2" w:rsidP="00D217D2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sz w:val="22"/>
          <w:szCs w:val="22"/>
          <w:lang w:eastAsia="ar-SA"/>
        </w:rPr>
      </w:pP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Adl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Varese,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Cib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Unicobas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, Cobas scuola Sardegna, Confederazione Cobas,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Cub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(con adesione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Cub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Sur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),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Sgb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, SI Cobas,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Usb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, Usi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Cit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(con adesione Usi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Lel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e Usi Educazione) e adesione di ORSA</w:t>
      </w:r>
      <w:r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Organizzazione sindacati autonomi di base e Sial Cobas: “sciopero generale dei settori privati e pubblici su tutto il territorio nazionale”; </w:t>
      </w:r>
    </w:p>
    <w:p w14:paraId="1BBD9F17" w14:textId="77777777" w:rsidR="00D217D2" w:rsidRDefault="00D217D2" w:rsidP="00D217D2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sz w:val="22"/>
          <w:szCs w:val="22"/>
          <w:lang w:eastAsia="ar-SA"/>
        </w:rPr>
      </w:pPr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proofErr w:type="gramStart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Usi-Unione Sindacale Italiana fondata nel 1912 (con adesione di Usi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Ait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scuola e Usi Surf): “sciopero generale nazionale per tutto il person</w:t>
      </w:r>
      <w:proofErr w:type="gramEnd"/>
      <w:r w:rsidRPr="008B5AB2">
        <w:rPr>
          <w:rFonts w:ascii="Calibri" w:eastAsia="SimSun" w:hAnsi="Calibri" w:cs="font281"/>
          <w:sz w:val="22"/>
          <w:szCs w:val="22"/>
          <w:lang w:eastAsia="ar-SA"/>
        </w:rPr>
        <w:t>ale a tempo indeterminato e determinato, con contratti precari e atipici di qualsiasi forma compresi tirocinanti, apprendisti e in somministrazione”;</w:t>
      </w:r>
    </w:p>
    <w:p w14:paraId="548D066D" w14:textId="77777777" w:rsidR="00D217D2" w:rsidRDefault="00D217D2" w:rsidP="00D217D2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sz w:val="22"/>
          <w:szCs w:val="22"/>
          <w:lang w:eastAsia="ar-SA"/>
        </w:rPr>
      </w:pPr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Cobas Scuola: sciopero personale docente, educativo </w:t>
      </w:r>
      <w:proofErr w:type="gram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ed</w:t>
      </w:r>
      <w:proofErr w:type="gram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ata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delle scuole di ogni ordine e grado”; -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Usb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PI in adesione allo sciopero della confederazione USB: “sciopero di tutti i lavoratori del pubblico impiego e della scuola, compresi i lavoratori e le lavoratrici precari/e di qualsiasi tipologia contrattuale (interinali,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lsu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, </w:t>
      </w:r>
      <w:proofErr w:type="spell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ltd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); </w:t>
      </w:r>
    </w:p>
    <w:p w14:paraId="413C71F8" w14:textId="77777777" w:rsidR="00D217D2" w:rsidRPr="008B5AB2" w:rsidRDefault="00D217D2" w:rsidP="00D217D2">
      <w:pPr>
        <w:numPr>
          <w:ilvl w:val="0"/>
          <w:numId w:val="1"/>
        </w:numPr>
        <w:suppressAutoHyphens/>
        <w:spacing w:after="200" w:line="100" w:lineRule="atLeast"/>
        <w:jc w:val="both"/>
        <w:rPr>
          <w:rFonts w:ascii="Calibri" w:eastAsia="SimSun" w:hAnsi="Calibri" w:cs="font281"/>
          <w:sz w:val="22"/>
          <w:szCs w:val="22"/>
          <w:lang w:eastAsia="ar-SA"/>
        </w:rPr>
      </w:pPr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proofErr w:type="spellStart"/>
      <w:proofErr w:type="gramStart"/>
      <w:r w:rsidRPr="008B5AB2">
        <w:rPr>
          <w:rFonts w:ascii="Calibri" w:eastAsia="SimSun" w:hAnsi="Calibri" w:cs="font281"/>
          <w:sz w:val="22"/>
          <w:szCs w:val="22"/>
          <w:lang w:eastAsia="ar-SA"/>
        </w:rPr>
        <w:t>Sgc</w:t>
      </w:r>
      <w:proofErr w:type="spellEnd"/>
      <w:r w:rsidRPr="008B5AB2">
        <w:rPr>
          <w:rFonts w:ascii="Calibri" w:eastAsia="SimSun" w:hAnsi="Calibri" w:cs="font281"/>
          <w:sz w:val="22"/>
          <w:szCs w:val="22"/>
          <w:lang w:eastAsia="ar-SA"/>
        </w:rPr>
        <w:t xml:space="preserve"> – Sindacato generale di classe, Al Cobas, LMO – Lavoratori Metalmeccanici organizzati, SOA</w:t>
      </w:r>
      <w:r>
        <w:rPr>
          <w:rFonts w:ascii="Calibri" w:eastAsia="SimSun" w:hAnsi="Calibri" w:cs="font281"/>
          <w:sz w:val="22"/>
          <w:szCs w:val="22"/>
          <w:lang w:eastAsia="ar-SA"/>
        </w:rPr>
        <w:t xml:space="preserve"> </w:t>
      </w:r>
      <w:r w:rsidRPr="008B5AB2">
        <w:rPr>
          <w:rFonts w:ascii="Calibri" w:eastAsia="SimSun" w:hAnsi="Calibri" w:cs="font281"/>
          <w:sz w:val="22"/>
          <w:szCs w:val="22"/>
          <w:lang w:eastAsia="ar-SA"/>
        </w:rPr>
        <w:t>Sindacato Operai Organizzati: “sciopero gener</w:t>
      </w:r>
      <w:proofErr w:type="gramEnd"/>
      <w:r w:rsidRPr="008B5AB2">
        <w:rPr>
          <w:rFonts w:ascii="Calibri" w:eastAsia="SimSun" w:hAnsi="Calibri" w:cs="font281"/>
          <w:sz w:val="22"/>
          <w:szCs w:val="22"/>
          <w:lang w:eastAsia="ar-SA"/>
        </w:rPr>
        <w:t>ale di tutti i settori pubblici e privati di tutto il territorio nazionale dalle 00:01 alle 23:59”.</w:t>
      </w:r>
    </w:p>
    <w:p w14:paraId="1A6CC688" w14:textId="77777777" w:rsidR="0058713A" w:rsidRDefault="0058713A" w:rsidP="0058713A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14:paraId="5A090787" w14:textId="77777777" w:rsidR="0058713A" w:rsidRPr="00AB31E5" w:rsidRDefault="0058713A" w:rsidP="0058713A">
      <w:pPr>
        <w:pStyle w:val="Default"/>
        <w:jc w:val="both"/>
        <w:rPr>
          <w:rFonts w:ascii="Calibri Light" w:eastAsia="Arial Unicode MS" w:hAnsi="Calibri Light" w:cs="Calibri Light"/>
          <w:kern w:val="2"/>
        </w:rPr>
      </w:pP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058F0A01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5B7F73BF" w14:textId="77777777" w:rsidR="006C0BEC" w:rsidRPr="00AB31E5" w:rsidRDefault="006C0BEC" w:rsidP="00587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F828B2">
        <w:rPr>
          <w:rFonts w:ascii="Calibri Light" w:eastAsia="Arial Unicode MS" w:hAnsi="Calibri Light" w:cs="Calibri Light"/>
          <w:kern w:val="2"/>
          <w:sz w:val="32"/>
          <w:szCs w:val="3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438846B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926C94">
      <w:pgSz w:w="11900" w:h="16820"/>
      <w:pgMar w:top="510" w:right="112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1230EB"/>
    <w:rsid w:val="00141828"/>
    <w:rsid w:val="00141FBF"/>
    <w:rsid w:val="0016776A"/>
    <w:rsid w:val="001F3251"/>
    <w:rsid w:val="00200167"/>
    <w:rsid w:val="002E561D"/>
    <w:rsid w:val="00354FE4"/>
    <w:rsid w:val="00357079"/>
    <w:rsid w:val="003614B0"/>
    <w:rsid w:val="00427BEB"/>
    <w:rsid w:val="0046335B"/>
    <w:rsid w:val="00465B84"/>
    <w:rsid w:val="004A7909"/>
    <w:rsid w:val="004F4865"/>
    <w:rsid w:val="00516F5E"/>
    <w:rsid w:val="0051700B"/>
    <w:rsid w:val="0058713A"/>
    <w:rsid w:val="006C0BEC"/>
    <w:rsid w:val="008047D4"/>
    <w:rsid w:val="00836A38"/>
    <w:rsid w:val="008B5AB2"/>
    <w:rsid w:val="00905891"/>
    <w:rsid w:val="00926C94"/>
    <w:rsid w:val="00944039"/>
    <w:rsid w:val="00A21C9A"/>
    <w:rsid w:val="00AB6556"/>
    <w:rsid w:val="00B72E42"/>
    <w:rsid w:val="00BF6CAE"/>
    <w:rsid w:val="00C71B7F"/>
    <w:rsid w:val="00CC1A7A"/>
    <w:rsid w:val="00CF3AE2"/>
    <w:rsid w:val="00D217D2"/>
    <w:rsid w:val="00D45B60"/>
    <w:rsid w:val="00E27FD7"/>
    <w:rsid w:val="00E528BE"/>
    <w:rsid w:val="00F316D3"/>
    <w:rsid w:val="00F60F7E"/>
    <w:rsid w:val="00F6645B"/>
    <w:rsid w:val="00F7207A"/>
    <w:rsid w:val="00F828B2"/>
    <w:rsid w:val="00F9210D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2022-11-28T12:04:00Z</cp:lastPrinted>
  <dcterms:created xsi:type="dcterms:W3CDTF">2022-11-28T12:04:00Z</dcterms:created>
  <dcterms:modified xsi:type="dcterms:W3CDTF">2022-11-28T12:04:00Z</dcterms:modified>
</cp:coreProperties>
</file>